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C2FB" w14:textId="77777777" w:rsidR="004767F2" w:rsidRDefault="008A7819" w:rsidP="00491201">
      <w:pPr>
        <w:spacing w:after="0"/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DE9D513" w14:textId="61D50A50" w:rsidR="008A7819" w:rsidRDefault="008A7819" w:rsidP="00491201">
      <w:pPr>
        <w:spacing w:after="0"/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Подразделение ИВДИВО Борисов ИВАС Эрика ИВАС</w:t>
      </w:r>
      <w:r w:rsidR="00686C04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Кут</w:t>
      </w:r>
      <w:r w:rsidR="008606F4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>
        <w:rPr>
          <w:rFonts w:ascii="Times New Roman" w:hAnsi="Times New Roman" w:cs="Times New Roman"/>
          <w:b/>
          <w:color w:val="2C51AF"/>
          <w:sz w:val="30"/>
        </w:rPr>
        <w:t>Хуми</w:t>
      </w:r>
    </w:p>
    <w:p w14:paraId="7EA01516" w14:textId="77777777" w:rsidR="008A7819" w:rsidRDefault="008A7819" w:rsidP="00491201">
      <w:pPr>
        <w:spacing w:after="0"/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21CCC516" w14:textId="4ABB08E0" w:rsidR="008A7819" w:rsidRDefault="008A7819" w:rsidP="00491201">
      <w:pPr>
        <w:spacing w:after="0"/>
        <w:contextualSpacing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</w:t>
      </w:r>
      <w:r w:rsidR="00DE3612">
        <w:rPr>
          <w:rFonts w:ascii="Times New Roman" w:hAnsi="Times New Roman" w:cs="Times New Roman"/>
          <w:b/>
          <w:color w:val="101010"/>
          <w:sz w:val="28"/>
        </w:rPr>
        <w:t>8</w:t>
      </w:r>
      <w:r>
        <w:rPr>
          <w:rFonts w:ascii="Times New Roman" w:hAnsi="Times New Roman" w:cs="Times New Roman"/>
          <w:b/>
          <w:color w:val="101010"/>
          <w:sz w:val="28"/>
        </w:rPr>
        <w:t>.06.2024</w:t>
      </w:r>
      <w:r w:rsidR="00686C04">
        <w:rPr>
          <w:rFonts w:ascii="Times New Roman" w:hAnsi="Times New Roman" w:cs="Times New Roman"/>
          <w:b/>
          <w:color w:val="101010"/>
          <w:sz w:val="28"/>
        </w:rPr>
        <w:t>г.</w:t>
      </w:r>
    </w:p>
    <w:p w14:paraId="04506906" w14:textId="209B3460" w:rsidR="00686C04" w:rsidRPr="00686C04" w:rsidRDefault="00686C04" w:rsidP="00491201">
      <w:pPr>
        <w:spacing w:after="0"/>
        <w:contextualSpacing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Согласовано и сдано ИВАС Кут</w:t>
      </w:r>
      <w:r w:rsidR="00951ADC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>
        <w:rPr>
          <w:rFonts w:ascii="Times New Roman" w:hAnsi="Times New Roman" w:cs="Times New Roman"/>
          <w:b/>
          <w:color w:val="101010"/>
          <w:sz w:val="28"/>
        </w:rPr>
        <w:t>Хуми</w:t>
      </w:r>
      <w:r w:rsidR="008606F4">
        <w:rPr>
          <w:rFonts w:ascii="Times New Roman" w:hAnsi="Times New Roman" w:cs="Times New Roman"/>
          <w:b/>
          <w:color w:val="101010"/>
          <w:sz w:val="28"/>
        </w:rPr>
        <w:t xml:space="preserve"> </w:t>
      </w:r>
      <w:r w:rsidR="00491201">
        <w:rPr>
          <w:rFonts w:ascii="Times New Roman" w:hAnsi="Times New Roman" w:cs="Times New Roman"/>
          <w:b/>
          <w:color w:val="101010"/>
          <w:sz w:val="28"/>
        </w:rPr>
        <w:t>10</w:t>
      </w:r>
      <w:r w:rsidR="008606F4">
        <w:rPr>
          <w:rFonts w:ascii="Times New Roman" w:hAnsi="Times New Roman" w:cs="Times New Roman"/>
          <w:b/>
          <w:color w:val="101010"/>
          <w:sz w:val="28"/>
        </w:rPr>
        <w:t>.0</w:t>
      </w:r>
      <w:r w:rsidR="00491201">
        <w:rPr>
          <w:rFonts w:ascii="Times New Roman" w:hAnsi="Times New Roman" w:cs="Times New Roman"/>
          <w:b/>
          <w:color w:val="101010"/>
          <w:sz w:val="28"/>
        </w:rPr>
        <w:t>7</w:t>
      </w:r>
      <w:r w:rsidR="008606F4">
        <w:rPr>
          <w:rFonts w:ascii="Times New Roman" w:hAnsi="Times New Roman" w:cs="Times New Roman"/>
          <w:b/>
          <w:color w:val="101010"/>
          <w:sz w:val="28"/>
        </w:rPr>
        <w:t>.2024г.</w:t>
      </w:r>
    </w:p>
    <w:p w14:paraId="47B1B1F6" w14:textId="77777777" w:rsidR="008A7819" w:rsidRPr="00F8621C" w:rsidRDefault="008A7819" w:rsidP="00491201">
      <w:pPr>
        <w:spacing w:after="0"/>
        <w:contextualSpacing/>
        <w:rPr>
          <w:rFonts w:ascii="Times New Roman" w:hAnsi="Times New Roman" w:cs="Times New Roman"/>
          <w:b/>
          <w:color w:val="000000"/>
          <w:sz w:val="32"/>
        </w:rPr>
      </w:pPr>
      <w:r w:rsidRPr="00F8621C">
        <w:rPr>
          <w:rFonts w:ascii="Times New Roman" w:hAnsi="Times New Roman" w:cs="Times New Roman"/>
          <w:b/>
          <w:color w:val="000000"/>
          <w:sz w:val="32"/>
        </w:rPr>
        <w:t>Присутствовали:</w:t>
      </w:r>
    </w:p>
    <w:p w14:paraId="07050376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66627838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6AAAD894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3743969C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36F5A747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091F2903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Шушкевич Л.А.</w:t>
      </w:r>
    </w:p>
    <w:p w14:paraId="0B74FFE1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Демченко Г.А.</w:t>
      </w:r>
    </w:p>
    <w:p w14:paraId="22891F86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О.А.</w:t>
      </w:r>
    </w:p>
    <w:p w14:paraId="018B27C8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Кожеко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5281DDCD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Белякович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5B26D983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Ященко Ж.Н.</w:t>
      </w:r>
    </w:p>
    <w:p w14:paraId="7C736C4C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730EAD85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1523C8B8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8D808FF" w14:textId="4FF71D74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1.Вхождение в ДП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32DDE36C" w14:textId="7FC215F1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2.Возжигание с переходом в здание подразделения 2496 Арх.</w:t>
      </w:r>
      <w:r w:rsidR="00686C0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ИВДИВО, зал Совета</w:t>
      </w:r>
    </w:p>
    <w:p w14:paraId="056A7656" w14:textId="5095BD18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Командные стяжания Советом ИВО: </w:t>
      </w:r>
    </w:p>
    <w:p w14:paraId="604A7B63" w14:textId="04D7A040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Ядро Огня ИВО для населения территории подразделения ИВДИВО Борисов</w:t>
      </w:r>
    </w:p>
    <w:p w14:paraId="246C5D02" w14:textId="1119DF55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для раскрытия Ядра Огня ИВО</w:t>
      </w:r>
    </w:p>
    <w:p w14:paraId="6C38D99C" w14:textId="53D0BF34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512 частей ИВО каждому человеку подразделения с компактами огней ИВО</w:t>
      </w:r>
    </w:p>
    <w:p w14:paraId="5C01253D" w14:textId="08ABCEDA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512 огней каждой части</w:t>
      </w:r>
    </w:p>
    <w:p w14:paraId="2F2C8023" w14:textId="77777777" w:rsidR="00491201" w:rsidRDefault="00491201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r w:rsidR="008A7819">
        <w:rPr>
          <w:rFonts w:ascii="Times New Roman" w:hAnsi="Times New Roman" w:cs="Times New Roman"/>
          <w:color w:val="000000"/>
          <w:sz w:val="24"/>
        </w:rPr>
        <w:t>Стяжали Тезу: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2FE80D5" w14:textId="75A0A6D0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Искренностью действия глубина Полномочного синтеза</w:t>
      </w:r>
    </w:p>
    <w:p w14:paraId="68A145E4" w14:textId="260F5DAA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16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эволюций</w:t>
      </w:r>
    </w:p>
    <w:p w14:paraId="0E0325DB" w14:textId="592D7BF4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16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антропности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каждому человеку </w:t>
      </w:r>
    </w:p>
    <w:p w14:paraId="29CFF6DC" w14:textId="3DBF164E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Субьядерный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 ИВО</w:t>
      </w:r>
    </w:p>
    <w:p w14:paraId="2A3E2785" w14:textId="2C3A1F0B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синтез Явления ИВО</w:t>
      </w:r>
    </w:p>
    <w:p w14:paraId="2D7EEBBD" w14:textId="4F469065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Стяжали ФА ИВО</w:t>
      </w:r>
    </w:p>
    <w:p w14:paraId="79268401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55A30C1A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B143774" w14:textId="3A2043C0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Выявили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станцу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Воссоединённостью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Открытость Полномочно</w:t>
      </w:r>
      <w:r w:rsidR="00F872CB">
        <w:rPr>
          <w:rFonts w:ascii="Times New Roman" w:hAnsi="Times New Roman" w:cs="Times New Roman"/>
          <w:color w:val="000000"/>
          <w:sz w:val="24"/>
        </w:rPr>
        <w:t xml:space="preserve">стью </w:t>
      </w:r>
      <w:r>
        <w:rPr>
          <w:rFonts w:ascii="Times New Roman" w:hAnsi="Times New Roman" w:cs="Times New Roman"/>
          <w:color w:val="000000"/>
          <w:sz w:val="24"/>
        </w:rPr>
        <w:t>Синтез</w:t>
      </w:r>
      <w:r w:rsidR="00F872CB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1A06092" w14:textId="3276A986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Зафиксировали План Синтеза подразделения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="00686C0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принятый к рассмотрению и утверждению на Совете ИВО 20.05.2024г.</w:t>
      </w:r>
    </w:p>
    <w:p w14:paraId="00A5653C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64295802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48F662C" w14:textId="72FF4ADC" w:rsidR="00491201" w:rsidRPr="00491201" w:rsidRDefault="00491201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491201">
        <w:rPr>
          <w:rFonts w:ascii="Times New Roman" w:hAnsi="Times New Roman" w:cs="Times New Roman"/>
          <w:color w:val="000000"/>
          <w:sz w:val="24"/>
        </w:rPr>
        <w:t xml:space="preserve">Голосовали: "За" – </w:t>
      </w:r>
      <w:r>
        <w:rPr>
          <w:rFonts w:ascii="Times New Roman" w:hAnsi="Times New Roman" w:cs="Times New Roman"/>
          <w:color w:val="000000"/>
          <w:sz w:val="24"/>
        </w:rPr>
        <w:t>12</w:t>
      </w:r>
      <w:r w:rsidRPr="00491201">
        <w:rPr>
          <w:rFonts w:ascii="Times New Roman" w:hAnsi="Times New Roman" w:cs="Times New Roman"/>
          <w:color w:val="000000"/>
          <w:sz w:val="24"/>
        </w:rPr>
        <w:t xml:space="preserve">; "Воздержались" – </w:t>
      </w:r>
      <w:r>
        <w:rPr>
          <w:rFonts w:ascii="Times New Roman" w:hAnsi="Times New Roman" w:cs="Times New Roman"/>
          <w:color w:val="000000"/>
          <w:sz w:val="24"/>
        </w:rPr>
        <w:t>0</w:t>
      </w:r>
      <w:r w:rsidRPr="00491201">
        <w:rPr>
          <w:rFonts w:ascii="Times New Roman" w:hAnsi="Times New Roman" w:cs="Times New Roman"/>
          <w:color w:val="000000"/>
          <w:sz w:val="24"/>
        </w:rPr>
        <w:t>; "Против" – 0.</w:t>
      </w:r>
    </w:p>
    <w:p w14:paraId="3624DDFF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3F65610B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2F48C1EE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ИВО. Деятельность каждого. </w:t>
      </w:r>
    </w:p>
    <w:p w14:paraId="6EAC7692" w14:textId="6E54A02E" w:rsidR="00491201" w:rsidRPr="00491201" w:rsidRDefault="00491201" w:rsidP="00491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Составила: </w:t>
      </w:r>
      <w:proofErr w:type="spellStart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Аватаресса</w:t>
      </w:r>
      <w:proofErr w:type="spell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ИВО Цивилизации Синтеза О-Ч-С </w:t>
      </w:r>
      <w:proofErr w:type="spellStart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сверхкосмоса</w:t>
      </w:r>
      <w:proofErr w:type="spell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 </w:t>
      </w:r>
      <w:proofErr w:type="spellStart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АСФилиппа</w:t>
      </w:r>
      <w:proofErr w:type="spell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ИВАС </w:t>
      </w:r>
      <w:proofErr w:type="spellStart"/>
      <w:proofErr w:type="gramStart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КутХуми</w:t>
      </w:r>
      <w:proofErr w:type="spell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,ИВДИВО</w:t>
      </w:r>
      <w:proofErr w:type="gram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-Секретарь подразделения ИВДИВО (448 арх. Октавы)ИВАС Эрика 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Галина</w:t>
      </w:r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91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Зенович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6C8154DA" w14:textId="77777777" w:rsidR="00491201" w:rsidRDefault="00491201" w:rsidP="00491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Проверка и согласование: Аватар ИВО подразделения ИВДИВО ИВАС Кут Хуми, Глава Совета ИВО подразделения ИВДИВО ИВАС Эрика ИВАС </w:t>
      </w:r>
      <w:proofErr w:type="spellStart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КутХуми</w:t>
      </w:r>
      <w:proofErr w:type="spell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Дата </w:t>
      </w:r>
      <w:proofErr w:type="spellStart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согласованияс</w:t>
      </w:r>
      <w:proofErr w:type="spellEnd"/>
      <w:r w:rsidRPr="00491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ИВАС Кут Хуми: </w:t>
      </w:r>
    </w:p>
    <w:p w14:paraId="694DADDB" w14:textId="62FDB40C" w:rsidR="00491201" w:rsidRPr="00491201" w:rsidRDefault="00491201" w:rsidP="004912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10.07.2024 г. </w:t>
      </w:r>
      <w:r w:rsidRPr="00491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Кирилл </w:t>
      </w:r>
      <w:proofErr w:type="spellStart"/>
      <w:r w:rsidRPr="004912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Гудилин</w:t>
      </w:r>
      <w:proofErr w:type="spellEnd"/>
    </w:p>
    <w:p w14:paraId="1544A69F" w14:textId="38969C46" w:rsidR="00231370" w:rsidRDefault="0023137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14:paraId="34DDF103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lastRenderedPageBreak/>
        <w:t>Изначально Вышестоящий Дом Изначально Вышестоящего Отца</w:t>
      </w:r>
    </w:p>
    <w:p w14:paraId="4173CD0B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 xml:space="preserve">Подразделение ИВДИВО Подразделение ИВДИВО Борисов ИВАС Эрика ИВАС </w:t>
      </w:r>
      <w:proofErr w:type="spellStart"/>
      <w:r w:rsidRPr="00231370">
        <w:rPr>
          <w:rFonts w:ascii="Times New Roman" w:hAnsi="Times New Roman" w:cs="Times New Roman"/>
          <w:b/>
          <w:color w:val="000000"/>
          <w:sz w:val="24"/>
        </w:rPr>
        <w:t>КутХуми</w:t>
      </w:r>
      <w:proofErr w:type="spellEnd"/>
    </w:p>
    <w:p w14:paraId="128DE761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Совет ИВО</w:t>
      </w:r>
    </w:p>
    <w:p w14:paraId="68F2398B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Протокол Совета от 23.06.2024г.</w:t>
      </w:r>
    </w:p>
    <w:p w14:paraId="2F968A6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Согласовано и сдано ИВАС Кут Хуми</w:t>
      </w:r>
    </w:p>
    <w:p w14:paraId="3D474889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10.07.2024г.</w:t>
      </w:r>
    </w:p>
    <w:p w14:paraId="72B68A6E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Присутствовали:</w:t>
      </w:r>
    </w:p>
    <w:p w14:paraId="5FE995EB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Гудилин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К.В.</w:t>
      </w:r>
    </w:p>
    <w:p w14:paraId="1F29513C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Михейченко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И.В.</w:t>
      </w:r>
    </w:p>
    <w:p w14:paraId="0F1E1DC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3. Белкова Н.В.</w:t>
      </w:r>
    </w:p>
    <w:p w14:paraId="11681603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4. Зенович Г.В.</w:t>
      </w:r>
    </w:p>
    <w:p w14:paraId="61211A99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Ропанович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Г.М.</w:t>
      </w:r>
    </w:p>
    <w:p w14:paraId="4E06518C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6. Шушкевич Л.А.</w:t>
      </w:r>
    </w:p>
    <w:p w14:paraId="63734C43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Чепцова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О.А.</w:t>
      </w:r>
    </w:p>
    <w:p w14:paraId="59418F77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Кожеко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43299C0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Белякович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В.И.</w:t>
      </w:r>
    </w:p>
    <w:p w14:paraId="2E5288B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10. Ященко Ж.Н.</w:t>
      </w:r>
    </w:p>
    <w:p w14:paraId="2F5295DD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Генисев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А.М.</w:t>
      </w:r>
    </w:p>
    <w:p w14:paraId="0E4C1588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17E2B882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Состоялись</w:t>
      </w:r>
    </w:p>
    <w:p w14:paraId="6FCD0C3F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1. Вхождение в ДП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онлайн. Дополнили ПС подразделения</w:t>
      </w:r>
    </w:p>
    <w:p w14:paraId="285BAF7E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2. Задачи Плана Синтеза подразделения:</w:t>
      </w:r>
    </w:p>
    <w:p w14:paraId="6068501C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Разработка Компетенций Владения 32-цей Синтеза ИВО Развитием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512-цей ИВАС ИВО</w:t>
      </w:r>
    </w:p>
    <w:p w14:paraId="1CD62C1F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Стать Синтеза Компетенций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ДП ИВО; </w:t>
      </w:r>
    </w:p>
    <w:p w14:paraId="5F6774F4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Изысканность Воли Устремлений Неисповедимостью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1EFEB0B9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Виртуозность Мудрости Способностей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Неизречённостью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2BCE7B41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Эталонность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Любви Инвариантов Фундаментальностью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2B5B427C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Элегантность Творения Организаций Всеединством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671248AA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Основность Созидания Масштабов Предельностью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437A95BF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Очарование Репликации Компактов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Иерарътчностью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50CFA11E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Катарсис Жизни Вариаций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Всеобщестью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4864E8D8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Изящество Воскрешения Навыков Цельности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6245845A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Инсайт Пробуждения Умений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1FF36164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Сканирование Генезиса Возможностей Несоизмеримостью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56EBF3FF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Благость Человечности Выражений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Всеобъемлющестью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34FC6018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Вкус Служения Особенностей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Единмчностью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50FF461E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Эмпатия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Специфик Частностью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6C31DF16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Утончённость Практики Свойств Особенностью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ИВО; </w:t>
      </w:r>
    </w:p>
    <w:p w14:paraId="5048484D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Естественность Могущества Качеств Общностью Синтеза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Ситики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14:paraId="000A8ED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3. Сложили тезы:</w:t>
      </w:r>
    </w:p>
    <w:p w14:paraId="3015771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Субьектностьволи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каждого фиксацией ответственности ДП в ИВДИВО.</w:t>
      </w:r>
    </w:p>
    <w:p w14:paraId="42856ED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Достижимость цели активностью разработки компетенций.</w:t>
      </w:r>
    </w:p>
    <w:p w14:paraId="13F90C6A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Способность управителя ростом владычества.</w:t>
      </w:r>
    </w:p>
    <w:p w14:paraId="545DF2BB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Способность управителя Партией Владыки</w:t>
      </w:r>
    </w:p>
    <w:p w14:paraId="3335E0ED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3502BAA4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Решения</w:t>
      </w:r>
    </w:p>
    <w:p w14:paraId="44BEF78D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1. Доработали задачи ПС подразделения.</w:t>
      </w:r>
    </w:p>
    <w:p w14:paraId="6D2BAB1F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2. Рассмотрели вопросы командной реализации.</w:t>
      </w:r>
    </w:p>
    <w:p w14:paraId="3F50A85E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1457EB67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Голосования</w:t>
      </w:r>
    </w:p>
    <w:p w14:paraId="0BEE8C50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>Голосовали: "За" – 11; "Воздержались" – 0; "Против" – 0.</w:t>
      </w:r>
    </w:p>
    <w:p w14:paraId="59898DE3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0D15197B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231370">
        <w:rPr>
          <w:rFonts w:ascii="Times New Roman" w:hAnsi="Times New Roman" w:cs="Times New Roman"/>
          <w:b/>
          <w:color w:val="000000"/>
          <w:sz w:val="24"/>
        </w:rPr>
        <w:t>Ключевые слова</w:t>
      </w:r>
    </w:p>
    <w:p w14:paraId="7D7F3941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Совет ИВО. Деятельность каждого. </w:t>
      </w:r>
    </w:p>
    <w:p w14:paraId="14C46DF3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Составила: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ИВО Цивилизации Синтеза О-Ч-С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АСФилиппа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proofErr w:type="gramStart"/>
      <w:r w:rsidRPr="00231370"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,ИВДИВО</w:t>
      </w:r>
      <w:proofErr w:type="gramEnd"/>
      <w:r w:rsidRPr="00231370">
        <w:rPr>
          <w:rFonts w:ascii="Times New Roman" w:hAnsi="Times New Roman" w:cs="Times New Roman"/>
          <w:color w:val="000000"/>
          <w:sz w:val="24"/>
        </w:rPr>
        <w:t xml:space="preserve">-Секретарь подразделения ИВДИВО (448 арх. Октавы)ИВАС Эрика – </w:t>
      </w:r>
      <w:r w:rsidRPr="00231370">
        <w:rPr>
          <w:rFonts w:ascii="Times New Roman" w:hAnsi="Times New Roman" w:cs="Times New Roman"/>
          <w:b/>
          <w:bCs/>
          <w:color w:val="000000"/>
          <w:sz w:val="24"/>
        </w:rPr>
        <w:t>Галина Зенович.</w:t>
      </w:r>
    </w:p>
    <w:p w14:paraId="4EBAB627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Проверка и согласование: Аватар ИВО подразделения ИВДИВО ИВАС Кут Хуми, Глава Совета ИВО подразделения ИВДИВО ИВАС Эрика ИВАС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– Дата </w:t>
      </w:r>
      <w:proofErr w:type="spellStart"/>
      <w:r w:rsidRPr="00231370">
        <w:rPr>
          <w:rFonts w:ascii="Times New Roman" w:hAnsi="Times New Roman" w:cs="Times New Roman"/>
          <w:color w:val="000000"/>
          <w:sz w:val="24"/>
        </w:rPr>
        <w:t>согласованияс</w:t>
      </w:r>
      <w:proofErr w:type="spellEnd"/>
      <w:r w:rsidRPr="00231370">
        <w:rPr>
          <w:rFonts w:ascii="Times New Roman" w:hAnsi="Times New Roman" w:cs="Times New Roman"/>
          <w:color w:val="000000"/>
          <w:sz w:val="24"/>
        </w:rPr>
        <w:t xml:space="preserve"> ИВАС Кут Хуми: </w:t>
      </w:r>
    </w:p>
    <w:p w14:paraId="6BEADCD1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</w:rPr>
      </w:pPr>
      <w:r w:rsidRPr="00231370">
        <w:rPr>
          <w:rFonts w:ascii="Times New Roman" w:hAnsi="Times New Roman" w:cs="Times New Roman"/>
          <w:color w:val="000000"/>
          <w:sz w:val="24"/>
        </w:rPr>
        <w:t xml:space="preserve">10.07.2024 г. </w:t>
      </w:r>
      <w:r w:rsidRPr="00231370">
        <w:rPr>
          <w:rFonts w:ascii="Times New Roman" w:hAnsi="Times New Roman" w:cs="Times New Roman"/>
          <w:b/>
          <w:bCs/>
          <w:color w:val="000000"/>
          <w:sz w:val="24"/>
        </w:rPr>
        <w:t xml:space="preserve">Кирилл </w:t>
      </w:r>
      <w:proofErr w:type="spellStart"/>
      <w:r w:rsidRPr="00231370">
        <w:rPr>
          <w:rFonts w:ascii="Times New Roman" w:hAnsi="Times New Roman" w:cs="Times New Roman"/>
          <w:b/>
          <w:bCs/>
          <w:color w:val="000000"/>
          <w:sz w:val="24"/>
        </w:rPr>
        <w:t>Гудилин</w:t>
      </w:r>
      <w:proofErr w:type="spellEnd"/>
    </w:p>
    <w:p w14:paraId="2C263849" w14:textId="77777777" w:rsidR="00231370" w:rsidRPr="00231370" w:rsidRDefault="00231370" w:rsidP="00231370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</w:p>
    <w:p w14:paraId="04F5FC4E" w14:textId="77777777" w:rsidR="008A7819" w:rsidRDefault="008A7819" w:rsidP="00491201">
      <w:pPr>
        <w:spacing w:after="0"/>
        <w:contextualSpacing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p w14:paraId="05B8EF77" w14:textId="3F9202BE" w:rsidR="008A7819" w:rsidRPr="008A7819" w:rsidRDefault="008A7819" w:rsidP="00491201">
      <w:pPr>
        <w:spacing w:after="0"/>
        <w:contextualSpacing/>
        <w:jc w:val="right"/>
        <w:rPr>
          <w:rFonts w:ascii="Times New Roman" w:hAnsi="Times New Roman" w:cs="Times New Roman"/>
          <w:color w:val="000000"/>
          <w:sz w:val="24"/>
        </w:rPr>
      </w:pPr>
    </w:p>
    <w:sectPr w:rsidR="008A7819" w:rsidRPr="008A7819" w:rsidSect="008A781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19"/>
    <w:rsid w:val="00231370"/>
    <w:rsid w:val="004767F2"/>
    <w:rsid w:val="00491201"/>
    <w:rsid w:val="00507848"/>
    <w:rsid w:val="00686C04"/>
    <w:rsid w:val="008606F4"/>
    <w:rsid w:val="008A7819"/>
    <w:rsid w:val="00951ADC"/>
    <w:rsid w:val="00DE3612"/>
    <w:rsid w:val="00F8621C"/>
    <w:rsid w:val="00F8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C880"/>
  <w15:chartTrackingRefBased/>
  <w15:docId w15:val="{B49D3E17-E092-47A9-901F-63ED330D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2024-07-10T21:39:00Z</dcterms:created>
  <dcterms:modified xsi:type="dcterms:W3CDTF">2024-07-10T21:39:00Z</dcterms:modified>
</cp:coreProperties>
</file>